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1A" w:rsidRPr="005D75D2" w:rsidRDefault="003F2B1A" w:rsidP="003F2B1A">
      <w:pPr>
        <w:spacing w:line="276" w:lineRule="auto"/>
        <w:jc w:val="center"/>
        <w:rPr>
          <w:b/>
          <w:bCs/>
          <w:sz w:val="18"/>
          <w:szCs w:val="20"/>
        </w:rPr>
      </w:pPr>
      <w:r w:rsidRPr="005D75D2">
        <w:rPr>
          <w:b/>
          <w:bCs/>
          <w:sz w:val="18"/>
          <w:szCs w:val="20"/>
        </w:rPr>
        <w:t>ТИПОВОЙ ДОГОВОР № ___</w:t>
      </w:r>
    </w:p>
    <w:p w:rsidR="003F2B1A" w:rsidRPr="005D75D2" w:rsidRDefault="003F2B1A" w:rsidP="003F2B1A">
      <w:pPr>
        <w:tabs>
          <w:tab w:val="left" w:pos="406"/>
          <w:tab w:val="left" w:pos="2130"/>
        </w:tabs>
        <w:spacing w:line="276" w:lineRule="auto"/>
        <w:jc w:val="center"/>
        <w:rPr>
          <w:b/>
          <w:bCs/>
          <w:sz w:val="18"/>
          <w:szCs w:val="20"/>
        </w:rPr>
      </w:pPr>
      <w:r w:rsidRPr="005D75D2">
        <w:rPr>
          <w:b/>
          <w:bCs/>
          <w:sz w:val="18"/>
          <w:szCs w:val="20"/>
        </w:rPr>
        <w:t>на оказание услуг/выполнение работ по подтверждению соответствия</w:t>
      </w:r>
      <w:r>
        <w:rPr>
          <w:b/>
          <w:bCs/>
          <w:sz w:val="18"/>
          <w:szCs w:val="20"/>
        </w:rPr>
        <w:t xml:space="preserve"> средств связи</w:t>
      </w:r>
    </w:p>
    <w:p w:rsidR="003F2B1A" w:rsidRPr="005D75D2" w:rsidRDefault="003F2B1A" w:rsidP="003F2B1A">
      <w:pPr>
        <w:tabs>
          <w:tab w:val="left" w:pos="406"/>
          <w:tab w:val="left" w:pos="2130"/>
        </w:tabs>
        <w:spacing w:line="276" w:lineRule="auto"/>
        <w:rPr>
          <w:sz w:val="18"/>
          <w:szCs w:val="20"/>
        </w:rPr>
      </w:pPr>
    </w:p>
    <w:p w:rsidR="003F2B1A" w:rsidRDefault="003F2B1A" w:rsidP="003F2B1A">
      <w:pPr>
        <w:tabs>
          <w:tab w:val="left" w:pos="406"/>
          <w:tab w:val="left" w:pos="4860"/>
        </w:tabs>
        <w:spacing w:line="276" w:lineRule="auto"/>
        <w:jc w:val="center"/>
        <w:rPr>
          <w:sz w:val="18"/>
          <w:szCs w:val="20"/>
        </w:rPr>
      </w:pPr>
      <w:r w:rsidRPr="005D75D2">
        <w:rPr>
          <w:sz w:val="18"/>
          <w:szCs w:val="20"/>
        </w:rPr>
        <w:t>г. Курск</w:t>
      </w:r>
      <w:r w:rsidRPr="005D75D2">
        <w:rPr>
          <w:sz w:val="18"/>
          <w:szCs w:val="20"/>
        </w:rPr>
        <w:tab/>
        <w:t xml:space="preserve">      </w:t>
      </w:r>
      <w:r w:rsidRPr="005D75D2">
        <w:rPr>
          <w:sz w:val="18"/>
          <w:szCs w:val="20"/>
        </w:rPr>
        <w:tab/>
        <w:t xml:space="preserve">    «___» _________ 20___ г.</w:t>
      </w:r>
    </w:p>
    <w:p w:rsidR="003F2B1A" w:rsidRPr="005D75D2" w:rsidRDefault="003F2B1A" w:rsidP="003F2B1A">
      <w:pPr>
        <w:tabs>
          <w:tab w:val="left" w:pos="406"/>
          <w:tab w:val="left" w:pos="4860"/>
        </w:tabs>
        <w:spacing w:line="276" w:lineRule="auto"/>
        <w:jc w:val="center"/>
        <w:rPr>
          <w:b/>
          <w:sz w:val="18"/>
          <w:szCs w:val="20"/>
        </w:rPr>
      </w:pPr>
    </w:p>
    <w:p w:rsidR="003F2B1A" w:rsidRPr="005D75D2" w:rsidRDefault="003F2B1A" w:rsidP="003F2B1A">
      <w:pPr>
        <w:tabs>
          <w:tab w:val="left" w:pos="406"/>
          <w:tab w:val="left" w:pos="4860"/>
        </w:tabs>
        <w:spacing w:line="276" w:lineRule="auto"/>
        <w:jc w:val="both"/>
        <w:rPr>
          <w:sz w:val="18"/>
          <w:szCs w:val="20"/>
        </w:rPr>
      </w:pPr>
      <w:r w:rsidRPr="005D75D2">
        <w:rPr>
          <w:b/>
          <w:sz w:val="18"/>
          <w:szCs w:val="20"/>
          <w:lang w:eastAsia="ar-SA"/>
        </w:rPr>
        <w:t>ООО «</w:t>
      </w:r>
      <w:r w:rsidRPr="00D5335C">
        <w:rPr>
          <w:b/>
          <w:sz w:val="18"/>
          <w:szCs w:val="20"/>
          <w:lang w:eastAsia="ar-SA"/>
        </w:rPr>
        <w:t>СертКом</w:t>
      </w:r>
      <w:r w:rsidRPr="005D75D2">
        <w:rPr>
          <w:b/>
          <w:sz w:val="18"/>
          <w:szCs w:val="20"/>
          <w:lang w:eastAsia="ar-SA"/>
        </w:rPr>
        <w:t xml:space="preserve">» </w:t>
      </w:r>
      <w:r w:rsidRPr="005D75D2">
        <w:rPr>
          <w:sz w:val="18"/>
          <w:szCs w:val="20"/>
          <w:lang w:eastAsia="ar-SA"/>
        </w:rPr>
        <w:t>,</w:t>
      </w:r>
      <w:r w:rsidRPr="005D75D2">
        <w:rPr>
          <w:sz w:val="18"/>
          <w:szCs w:val="20"/>
        </w:rPr>
        <w:t xml:space="preserve"> именуемое в дальнейшем </w:t>
      </w:r>
      <w:r w:rsidRPr="005D75D2">
        <w:rPr>
          <w:b/>
          <w:sz w:val="18"/>
          <w:szCs w:val="20"/>
        </w:rPr>
        <w:t>«Исполнитель»</w:t>
      </w:r>
      <w:r w:rsidRPr="005D75D2">
        <w:rPr>
          <w:sz w:val="18"/>
          <w:szCs w:val="20"/>
        </w:rPr>
        <w:t>, в лице ______________________, действующего на основании Устава, с одной стороны и</w:t>
      </w:r>
      <w:r w:rsidRPr="005D75D2">
        <w:rPr>
          <w:b/>
          <w:sz w:val="18"/>
          <w:szCs w:val="20"/>
        </w:rPr>
        <w:t xml:space="preserve"> Общество с ограниченной ответственностью «_____________»</w:t>
      </w:r>
      <w:r w:rsidRPr="005D75D2">
        <w:rPr>
          <w:sz w:val="18"/>
          <w:szCs w:val="20"/>
        </w:rPr>
        <w:t xml:space="preserve">, именуемое в дальнейшем </w:t>
      </w:r>
      <w:r w:rsidRPr="005D75D2">
        <w:rPr>
          <w:b/>
          <w:sz w:val="18"/>
          <w:szCs w:val="20"/>
        </w:rPr>
        <w:t>«Заказчик»</w:t>
      </w:r>
      <w:r w:rsidRPr="005D75D2">
        <w:rPr>
          <w:sz w:val="18"/>
          <w:szCs w:val="20"/>
        </w:rPr>
        <w:t>, в лице ______________________</w:t>
      </w:r>
      <w:r w:rsidRPr="005D75D2">
        <w:rPr>
          <w:bCs/>
          <w:sz w:val="18"/>
          <w:szCs w:val="20"/>
        </w:rPr>
        <w:t>,</w:t>
      </w:r>
      <w:r w:rsidRPr="005D75D2">
        <w:rPr>
          <w:sz w:val="18"/>
          <w:szCs w:val="20"/>
        </w:rPr>
        <w:t xml:space="preserve"> действующей на основании Устава, с другой стороны, совместно далее по тексту именуемые </w:t>
      </w:r>
      <w:r w:rsidRPr="005D75D2">
        <w:rPr>
          <w:b/>
          <w:sz w:val="18"/>
          <w:szCs w:val="20"/>
        </w:rPr>
        <w:t>«Стороны»</w:t>
      </w:r>
      <w:r w:rsidRPr="005D75D2">
        <w:rPr>
          <w:sz w:val="18"/>
          <w:szCs w:val="20"/>
        </w:rPr>
        <w:t>, заключили настоящий Договор о нижеследующем:</w:t>
      </w:r>
    </w:p>
    <w:p w:rsidR="003F2B1A" w:rsidRPr="005D75D2" w:rsidRDefault="003F2B1A" w:rsidP="003F2B1A">
      <w:pPr>
        <w:spacing w:line="276" w:lineRule="auto"/>
        <w:jc w:val="center"/>
        <w:rPr>
          <w:b/>
          <w:bCs/>
          <w:sz w:val="18"/>
          <w:szCs w:val="20"/>
        </w:rPr>
      </w:pPr>
      <w:r w:rsidRPr="005D75D2">
        <w:rPr>
          <w:b/>
          <w:bCs/>
          <w:sz w:val="18"/>
          <w:szCs w:val="20"/>
        </w:rPr>
        <w:t>1. Предмет договора.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 xml:space="preserve">1.1. По настоящему Договору Исполнитель обязуется по заявкам/заявлениям Заказчика или его клиентов, оказывать услуги/выполнять работы по подтверждению соответствия (сертификации), согласно перечню оказываемых услуг/выполняемых работ, а Заказчик обязуется оплатить эти услуги/работы. 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1.2. Конкретный перечень (вид) услуг/работ, стоимость оказания услуг/выполнения работ определяются в счете, выставляемом Исполнителем на основании заявки/заявления Заказчика или его клиента.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 xml:space="preserve">1.3. Если иное не указано в счете, срок оказания услуг/выполнения работ составляет 30 (тридцать) календарных дней с даты получения всех необходимых документов и информации и Заказчика. 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 xml:space="preserve">1.4. Услуги/работы, указанные в п. 1.1. настоящего Договора, оказываются/выполняются Исполнителем в соответствии с требованиями и положениями нормативно-правовых актов, регулирующих деятельность в области подтверждения соответствия </w:t>
      </w:r>
      <w:r>
        <w:rPr>
          <w:sz w:val="18"/>
          <w:szCs w:val="20"/>
        </w:rPr>
        <w:t>средств связи</w:t>
      </w:r>
      <w:r w:rsidRPr="005D75D2">
        <w:rPr>
          <w:sz w:val="18"/>
          <w:szCs w:val="20"/>
        </w:rPr>
        <w:t>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jc w:val="center"/>
        <w:rPr>
          <w:b/>
          <w:sz w:val="18"/>
          <w:szCs w:val="20"/>
        </w:rPr>
      </w:pPr>
      <w:r w:rsidRPr="005D75D2">
        <w:rPr>
          <w:b/>
          <w:sz w:val="18"/>
          <w:szCs w:val="20"/>
        </w:rPr>
        <w:t>2. Права и обязанности сторон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i/>
          <w:sz w:val="18"/>
          <w:szCs w:val="20"/>
        </w:rPr>
      </w:pPr>
      <w:r w:rsidRPr="005D75D2">
        <w:rPr>
          <w:i/>
          <w:sz w:val="18"/>
          <w:szCs w:val="20"/>
        </w:rPr>
        <w:t>2.1. Исполнитель обязан:</w:t>
      </w:r>
    </w:p>
    <w:p w:rsidR="003F2B1A" w:rsidRPr="005D75D2" w:rsidRDefault="003F2B1A" w:rsidP="003F2B1A">
      <w:pPr>
        <w:tabs>
          <w:tab w:val="left" w:pos="567"/>
          <w:tab w:val="left" w:pos="8505"/>
        </w:tabs>
        <w:spacing w:line="276" w:lineRule="auto"/>
        <w:ind w:right="22"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 xml:space="preserve">2.1.1. Оказать услуги/выполнить работы, определенные в счете на основании заявки/заявления Заказчика или его клиентов с надлежащим качеством, в полном объеме. 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color w:val="000000"/>
          <w:spacing w:val="2"/>
          <w:sz w:val="18"/>
          <w:szCs w:val="20"/>
        </w:rPr>
      </w:pPr>
      <w:r w:rsidRPr="005D75D2">
        <w:rPr>
          <w:sz w:val="18"/>
          <w:szCs w:val="20"/>
        </w:rPr>
        <w:t xml:space="preserve">2.1.2. Безвозмездно исправить по требованию Заказчика все выявленные недостатки, если в процессе оказания услуг/выполнения работ Исполнитель допустил отступление от </w:t>
      </w:r>
      <w:r w:rsidRPr="005D75D2">
        <w:rPr>
          <w:color w:val="000000"/>
          <w:spacing w:val="2"/>
          <w:sz w:val="18"/>
          <w:szCs w:val="20"/>
        </w:rPr>
        <w:t>условий настоящего Договора.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color w:val="000000"/>
          <w:sz w:val="18"/>
          <w:szCs w:val="20"/>
        </w:rPr>
      </w:pPr>
      <w:r w:rsidRPr="005D75D2">
        <w:rPr>
          <w:color w:val="000000"/>
          <w:sz w:val="18"/>
          <w:szCs w:val="20"/>
        </w:rPr>
        <w:t>2.1.3. По окончанию оказания услуг/выполнения работ передать Заказчику по акту сдачи-приема результат оказанных услуг/выполненных работ.</w:t>
      </w:r>
    </w:p>
    <w:p w:rsidR="003F2B1A" w:rsidRPr="005D75D2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2.1.4. Если в процессе оказания услуг/выполнения работ выяснится неизбежность получения отрицательного результата и/или нецелесообразность дальнейшего оказания услуг/выполнения работ, Исполнитель обязан приостановить оказание услуги/выполнение работы и в кратчайший срок сообщить об этом Заказчику. В этом случае стороны дополнительно договариваются о целесообразности продолжения оказания услуг/выполнения работ.</w:t>
      </w:r>
    </w:p>
    <w:p w:rsidR="003F2B1A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2.1.5. В случае, если результатом оказания услуг/выполнения работ будет являться решение об отказе в выдаче сертификата соответствия, с мотивированным обоснованием причин такого решения (в связи с несоответствием Н</w:t>
      </w:r>
      <w:r>
        <w:rPr>
          <w:sz w:val="18"/>
          <w:szCs w:val="20"/>
        </w:rPr>
        <w:t>ПА</w:t>
      </w:r>
      <w:r w:rsidRPr="005D75D2">
        <w:rPr>
          <w:sz w:val="18"/>
          <w:szCs w:val="20"/>
        </w:rPr>
        <w:t>), услуга/работа считается оказанной/выполненной Исполнителем. Заказчик в этом случае не имеет права предъявлять претензии Исполнителю в отношении услуги/работы, если она была оказана/выполнена Исполнителем надлежащим образом.</w:t>
      </w:r>
    </w:p>
    <w:p w:rsidR="003F2B1A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2.1.6. </w:t>
      </w:r>
      <w:r w:rsidRPr="00E60050">
        <w:rPr>
          <w:sz w:val="18"/>
          <w:szCs w:val="20"/>
        </w:rPr>
        <w:t xml:space="preserve">В случае получения извещения от Федеральной службы по надзору в сфере связи, информационных технологий и массовых коммуникаций, </w:t>
      </w:r>
      <w:r>
        <w:rPr>
          <w:sz w:val="18"/>
          <w:szCs w:val="20"/>
        </w:rPr>
        <w:t>Исполнитель (Орган по сертификации)</w:t>
      </w:r>
      <w:r w:rsidRPr="00E60050">
        <w:rPr>
          <w:sz w:val="18"/>
          <w:szCs w:val="20"/>
        </w:rPr>
        <w:t xml:space="preserve"> прекращает действие выданных им сертификатов соответствия в течение 30 дней и уведомляет об этом Федеральное агентство связи.</w:t>
      </w:r>
    </w:p>
    <w:p w:rsidR="003F2B1A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2.1.7. В случае, </w:t>
      </w:r>
      <w:r w:rsidRPr="00E60050">
        <w:rPr>
          <w:sz w:val="18"/>
          <w:szCs w:val="20"/>
        </w:rPr>
        <w:t xml:space="preserve">если средство связи не соответствует установленным требованиям или </w:t>
      </w:r>
      <w:r>
        <w:rPr>
          <w:sz w:val="18"/>
          <w:szCs w:val="20"/>
        </w:rPr>
        <w:t>Заказчик (</w:t>
      </w:r>
      <w:r w:rsidRPr="00E60050">
        <w:rPr>
          <w:sz w:val="18"/>
          <w:szCs w:val="20"/>
        </w:rPr>
        <w:t>держатель сертификата</w:t>
      </w:r>
      <w:r>
        <w:rPr>
          <w:sz w:val="18"/>
          <w:szCs w:val="20"/>
        </w:rPr>
        <w:t>) нарушил требования, Исполнитель (Орган по сертификации)</w:t>
      </w:r>
      <w:r w:rsidRPr="00E60050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прекращает действие сертификата соответствия. 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i/>
          <w:sz w:val="18"/>
          <w:szCs w:val="20"/>
        </w:rPr>
      </w:pPr>
      <w:r w:rsidRPr="005D75D2">
        <w:rPr>
          <w:i/>
          <w:sz w:val="18"/>
          <w:szCs w:val="20"/>
        </w:rPr>
        <w:t>2.2. Исполнитель имеет право: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2.2.2. Приостанавливать оказание услуг/выполнение работ по настоящему Договору в случае нарушения Заказчиком сроков оплаты услуг/работ до момента поступления денежных средств на расчетный счет Исполнителя.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2.2.3. Без дополнительных согласований с Заказчиком оказать услуги/выполнить работы с привлечением третьих лиц, при этом ответственность за ненадлежащее исполнение услуг/выполнение работ третьими лицами остается за Исполнителем. Все расчеты с третьими лицами за оказание услуг/выполнение работ в рамках настоящего Договора Исполнитель осуществляет самостоятельно.</w:t>
      </w:r>
    </w:p>
    <w:p w:rsidR="003F2B1A" w:rsidRPr="00514FF5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2.2.4. При передаче Заказчику образцов на ответственное хранение, требовать от Заказчика соблюдения всех, установленных Н</w:t>
      </w:r>
      <w:r>
        <w:rPr>
          <w:sz w:val="18"/>
          <w:szCs w:val="20"/>
        </w:rPr>
        <w:t>ПА</w:t>
      </w:r>
      <w:r w:rsidRPr="005D75D2">
        <w:rPr>
          <w:sz w:val="18"/>
          <w:szCs w:val="20"/>
        </w:rPr>
        <w:t xml:space="preserve">, условий хранения и транспортировки в течение срока действия </w:t>
      </w:r>
      <w:r>
        <w:rPr>
          <w:sz w:val="18"/>
          <w:szCs w:val="20"/>
        </w:rPr>
        <w:t>НПА</w:t>
      </w:r>
      <w:r w:rsidRPr="005D75D2">
        <w:rPr>
          <w:sz w:val="18"/>
          <w:szCs w:val="20"/>
        </w:rPr>
        <w:t>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>
        <w:rPr>
          <w:sz w:val="18"/>
          <w:szCs w:val="20"/>
        </w:rPr>
        <w:t>2.2.5. В случае уклонения Заказчика от проведения инспекционного контроля, Исполнитель прекращает сертификат соответствия.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i/>
          <w:sz w:val="18"/>
          <w:szCs w:val="20"/>
        </w:rPr>
      </w:pPr>
      <w:r w:rsidRPr="005D75D2">
        <w:rPr>
          <w:i/>
          <w:sz w:val="18"/>
          <w:szCs w:val="20"/>
        </w:rPr>
        <w:t>2.3. Заказчик обязан: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 xml:space="preserve">2.3.1. Оплатить услуги/работы Исполнителя в порядке, сроках и в размере, установленные настоящим Договором и счетом. 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lastRenderedPageBreak/>
        <w:t xml:space="preserve">2.3.2. Представлять Исполнителю сведения, документы, полномочия, необходимые для выполнения им обязательств по настоящему Договору, в соответствии с письменными и/или устными запросами уполномоченных представителей Исполнителя. </w:t>
      </w:r>
    </w:p>
    <w:p w:rsidR="003F2B1A" w:rsidRPr="005D75D2" w:rsidRDefault="003F2B1A" w:rsidP="003F2B1A">
      <w:pPr>
        <w:tabs>
          <w:tab w:val="left" w:pos="567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В случае необходимости запросы Исполнителя об истребовании от Заказчика нужного для оказания услуг/выполнения работ пакета документов, сведений и т.п., в соответствии с настоящим пунктом, могут направляться Исполнителем с помощью электронных писем на электронный адрес или факс Заказчика, указанные в разделе 10 настоящего Договора.</w:t>
      </w:r>
    </w:p>
    <w:p w:rsidR="003F2B1A" w:rsidRPr="005D75D2" w:rsidRDefault="003F2B1A" w:rsidP="003F2B1A">
      <w:pPr>
        <w:shd w:val="clear" w:color="auto" w:fill="FFFFFF"/>
        <w:spacing w:line="276" w:lineRule="auto"/>
        <w:ind w:firstLine="567"/>
        <w:jc w:val="both"/>
        <w:textAlignment w:val="baseline"/>
        <w:rPr>
          <w:sz w:val="18"/>
          <w:szCs w:val="20"/>
        </w:rPr>
      </w:pPr>
      <w:r w:rsidRPr="005D75D2">
        <w:rPr>
          <w:sz w:val="18"/>
          <w:szCs w:val="20"/>
        </w:rPr>
        <w:t>2.3.3. Выполнять правила и условия сертификации о соответствии.</w:t>
      </w:r>
    </w:p>
    <w:p w:rsidR="003F2B1A" w:rsidRPr="005D75D2" w:rsidRDefault="003F2B1A" w:rsidP="003F2B1A">
      <w:pPr>
        <w:shd w:val="clear" w:color="auto" w:fill="FFFFFF"/>
        <w:spacing w:line="276" w:lineRule="auto"/>
        <w:ind w:firstLine="567"/>
        <w:jc w:val="both"/>
        <w:textAlignment w:val="baseline"/>
        <w:rPr>
          <w:sz w:val="18"/>
          <w:szCs w:val="20"/>
        </w:rPr>
      </w:pPr>
      <w:r w:rsidRPr="005D75D2">
        <w:rPr>
          <w:sz w:val="18"/>
          <w:szCs w:val="20"/>
        </w:rPr>
        <w:t xml:space="preserve">2.3.4. Обеспечивать выполнение всех обязательных процедур при осуществлении сертификации (предоставлять доступ экспертов </w:t>
      </w:r>
      <w:r>
        <w:rPr>
          <w:sz w:val="18"/>
          <w:szCs w:val="20"/>
        </w:rPr>
        <w:t>для отбора образцов продукции в том числе при инспекционном контроле</w:t>
      </w:r>
      <w:r w:rsidRPr="005D75D2">
        <w:rPr>
          <w:sz w:val="18"/>
          <w:szCs w:val="20"/>
        </w:rPr>
        <w:t>).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2.3.5. Обеспечивать стабильность показателей (характеристик) продукции, которые подтверждены сертификатом соответствия, требованиям нормативных документов.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2.3.6. Выпускать в обращение продукцию, подлежащую обязательному подтверждению соответствия, только после осуществления такого подтверждения соответствия.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2.3.7. Указывать в сопроводительной и/или эксплуатационной документации сведения о сертификате соответствия</w:t>
      </w:r>
      <w:r>
        <w:rPr>
          <w:sz w:val="18"/>
          <w:szCs w:val="20"/>
        </w:rPr>
        <w:t>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2.3.8. Предъявлять в уполномоченные органы государственного контроля (надзора), а также заинтересованным лицам документы, свидетельствующие о подтверждении соответствия продукции установленным требованиям (сертификат соответствия или их копии).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2.3.9. Приостанавливать или прекращать реализацию продукции, если срок действия сертификата</w:t>
      </w:r>
      <w:r>
        <w:rPr>
          <w:sz w:val="18"/>
          <w:szCs w:val="20"/>
        </w:rPr>
        <w:t>, либо его</w:t>
      </w:r>
      <w:r w:rsidRPr="005D75D2">
        <w:rPr>
          <w:sz w:val="18"/>
          <w:szCs w:val="20"/>
        </w:rPr>
        <w:t xml:space="preserve"> действие приостановлено или прекращено, либо по требованию органов государственного контроля (надзора).</w:t>
      </w:r>
    </w:p>
    <w:p w:rsidR="003F2B1A" w:rsidRPr="00F966FF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 xml:space="preserve">2.3.10. Извещать Исполнителя обо всех изменениях, вносимых в техническую документацию или технологические процессы производства продукции, соответствие которой подтверждено, если эти изменения влияют на обеспечение </w:t>
      </w:r>
      <w:r w:rsidRPr="00F966FF">
        <w:rPr>
          <w:sz w:val="18"/>
          <w:szCs w:val="20"/>
        </w:rPr>
        <w:t>безопасности.</w:t>
      </w:r>
    </w:p>
    <w:p w:rsidR="003F2B1A" w:rsidRPr="00F966FF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F966FF">
        <w:rPr>
          <w:sz w:val="18"/>
          <w:szCs w:val="20"/>
        </w:rPr>
        <w:t>2.3.11. Вести учет всех рекламаций (претензий) на продукцию, прошедшую процедуру подтверждения соответствия и извещать о них письменно Исполнителя, осуществлять мероприятия по решению Исполнителя по выявлению и установлению опасной продукции.</w:t>
      </w:r>
    </w:p>
    <w:p w:rsidR="003F2B1A" w:rsidRPr="00F966FF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F966FF">
        <w:rPr>
          <w:sz w:val="18"/>
          <w:szCs w:val="20"/>
        </w:rPr>
        <w:t>2.3.12. Оплачивать все затраты, возникающие в следствие необходимости проведения утилизации образцов продукции, отобранных в целях проведения сертификационных испытаний.</w:t>
      </w:r>
    </w:p>
    <w:p w:rsidR="003F2B1A" w:rsidRPr="00E42390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F966FF">
        <w:rPr>
          <w:sz w:val="18"/>
          <w:szCs w:val="20"/>
        </w:rPr>
        <w:t>2.3.13. Постоянно выполнять сертификационные требования, включая внесение соответствующих изменений, сообщаемых органу по сертификации;</w:t>
      </w:r>
    </w:p>
    <w:p w:rsidR="003F2B1A" w:rsidRPr="00E42390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E42390">
        <w:rPr>
          <w:sz w:val="18"/>
          <w:szCs w:val="20"/>
        </w:rPr>
        <w:t>2.3.14. Использование сертификации продукции таким образом, чтобы не нанести ущерб репутации органа по сертификации, и отказа от каких-либо заявлений, касающихся сертификации продукции, которые могут рассматриваться как непозволительные и вводящие в заблуждение;</w:t>
      </w:r>
    </w:p>
    <w:p w:rsidR="003F2B1A" w:rsidRPr="00E42390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E42390">
        <w:rPr>
          <w:sz w:val="18"/>
          <w:szCs w:val="20"/>
        </w:rPr>
        <w:t>2.3.15. Предоставлять копии документов по сертификации, воспроизведенных во всей полноте или как это оговорено в схеме сертификации;</w:t>
      </w:r>
    </w:p>
    <w:p w:rsidR="003F2B1A" w:rsidRPr="00F966FF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E42390">
        <w:rPr>
          <w:sz w:val="18"/>
          <w:szCs w:val="20"/>
        </w:rPr>
        <w:t>2.3.16. Выполн</w:t>
      </w:r>
      <w:r>
        <w:rPr>
          <w:sz w:val="18"/>
          <w:szCs w:val="20"/>
        </w:rPr>
        <w:t>ять</w:t>
      </w:r>
      <w:r w:rsidRPr="00E42390">
        <w:rPr>
          <w:sz w:val="18"/>
          <w:szCs w:val="20"/>
        </w:rPr>
        <w:t xml:space="preserve"> требовани</w:t>
      </w:r>
      <w:r>
        <w:rPr>
          <w:sz w:val="18"/>
          <w:szCs w:val="20"/>
        </w:rPr>
        <w:t>я</w:t>
      </w:r>
      <w:r w:rsidRPr="00E42390">
        <w:rPr>
          <w:sz w:val="18"/>
          <w:szCs w:val="20"/>
        </w:rPr>
        <w:t xml:space="preserve"> органа по сертификации или осуществления действий, предписанных схемой </w:t>
      </w:r>
      <w:r w:rsidRPr="00F966FF">
        <w:rPr>
          <w:sz w:val="18"/>
          <w:szCs w:val="20"/>
        </w:rPr>
        <w:t>сертификации при ссылках на сертификацию средств связи в средствах массовой информации, таких как документы, брошюры или материалы рекламного характера;</w:t>
      </w:r>
    </w:p>
    <w:p w:rsidR="003F2B1A" w:rsidRPr="00F966FF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F966FF">
        <w:rPr>
          <w:sz w:val="18"/>
          <w:szCs w:val="20"/>
        </w:rPr>
        <w:t>2.3.17</w:t>
      </w:r>
      <w:r>
        <w:rPr>
          <w:sz w:val="18"/>
          <w:szCs w:val="20"/>
        </w:rPr>
        <w:t>.</w:t>
      </w:r>
      <w:r w:rsidRPr="00F966FF">
        <w:rPr>
          <w:sz w:val="18"/>
          <w:szCs w:val="20"/>
        </w:rPr>
        <w:t xml:space="preserve"> Выполнение любых требований, устанавливаемых схемой сертификации в отношении средств связи;</w:t>
      </w:r>
    </w:p>
    <w:p w:rsidR="003F2B1A" w:rsidRPr="00F966FF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F966FF">
        <w:rPr>
          <w:sz w:val="18"/>
          <w:szCs w:val="20"/>
        </w:rPr>
        <w:t>2.3.18</w:t>
      </w:r>
      <w:r>
        <w:rPr>
          <w:sz w:val="18"/>
          <w:szCs w:val="20"/>
        </w:rPr>
        <w:t>.</w:t>
      </w:r>
      <w:r w:rsidRPr="00F966FF">
        <w:rPr>
          <w:sz w:val="18"/>
          <w:szCs w:val="20"/>
        </w:rPr>
        <w:t xml:space="preserve"> Ведения записей всех жалоб, доведенных до сведения заказчика и касающихся выполнения сертификационных требований, и предоставления их органу по сертификации по его запросу: принятие соответствующих мер в отношении таких жалоб и любых недостатков, обнаруженных в продукции, которые влияют на соответствие сертификационным требованиям и документирование предпринятых действий;</w:t>
      </w:r>
    </w:p>
    <w:p w:rsidR="003F2B1A" w:rsidRPr="00F966FF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F966FF">
        <w:rPr>
          <w:sz w:val="18"/>
          <w:szCs w:val="20"/>
        </w:rPr>
        <w:t>2.3.19</w:t>
      </w:r>
      <w:r>
        <w:rPr>
          <w:sz w:val="18"/>
          <w:szCs w:val="20"/>
        </w:rPr>
        <w:t>.</w:t>
      </w:r>
      <w:r w:rsidRPr="00F966FF">
        <w:rPr>
          <w:sz w:val="18"/>
          <w:szCs w:val="20"/>
        </w:rPr>
        <w:t xml:space="preserve"> Незамедлительного информирования органа по сертификации об изменениях, которые могут повлиять на выполнение сертификационных требований. К таким изменениям относятся:</w:t>
      </w:r>
    </w:p>
    <w:p w:rsidR="003F2B1A" w:rsidRPr="00F966FF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F966FF">
        <w:rPr>
          <w:sz w:val="18"/>
          <w:szCs w:val="20"/>
        </w:rPr>
        <w:t>- правовой, коммерческий, организационный статус или право собственности;</w:t>
      </w:r>
    </w:p>
    <w:p w:rsidR="003F2B1A" w:rsidRPr="00F966FF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F966FF">
        <w:rPr>
          <w:sz w:val="18"/>
          <w:szCs w:val="20"/>
        </w:rPr>
        <w:t>- организационная структура и руководство (например, основной управленческий персонал, ответственный за принятие решений, или технические работники);</w:t>
      </w:r>
    </w:p>
    <w:p w:rsidR="003F2B1A" w:rsidRPr="00F966FF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F966FF">
        <w:rPr>
          <w:sz w:val="18"/>
          <w:szCs w:val="20"/>
        </w:rPr>
        <w:t>- модификации продукции или производственного процесса;</w:t>
      </w:r>
    </w:p>
    <w:p w:rsidR="003F2B1A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F966FF">
        <w:rPr>
          <w:sz w:val="18"/>
          <w:szCs w:val="20"/>
        </w:rPr>
        <w:t>- адрес для связи и места проведения работ.</w:t>
      </w:r>
    </w:p>
    <w:p w:rsidR="003F2B1A" w:rsidRPr="005D75D2" w:rsidRDefault="003F2B1A" w:rsidP="003F2B1A">
      <w:pPr>
        <w:tabs>
          <w:tab w:val="left" w:pos="406"/>
          <w:tab w:val="left" w:pos="567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2.3.20. После получения сертификата соответствия Заказчик обязан </w:t>
      </w:r>
      <w:r w:rsidRPr="00724684">
        <w:rPr>
          <w:sz w:val="18"/>
          <w:szCs w:val="20"/>
        </w:rPr>
        <w:t>указ</w:t>
      </w:r>
      <w:r>
        <w:rPr>
          <w:sz w:val="18"/>
          <w:szCs w:val="20"/>
        </w:rPr>
        <w:t>ать</w:t>
      </w:r>
      <w:r w:rsidRPr="00724684">
        <w:rPr>
          <w:sz w:val="18"/>
          <w:szCs w:val="20"/>
        </w:rPr>
        <w:t xml:space="preserve"> в паспорте и сопроводительной технической документации на средство связи, подлежащее обязательной сертификации, сведения о сертификате соответствия</w:t>
      </w:r>
      <w:r>
        <w:rPr>
          <w:sz w:val="18"/>
          <w:szCs w:val="20"/>
        </w:rPr>
        <w:t>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i/>
          <w:sz w:val="18"/>
          <w:szCs w:val="20"/>
        </w:rPr>
      </w:pPr>
      <w:r w:rsidRPr="005D75D2">
        <w:rPr>
          <w:i/>
          <w:sz w:val="18"/>
          <w:szCs w:val="20"/>
        </w:rPr>
        <w:t>2.4. Заказчик имеет право: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2.4.1. Выбирать схему подтверждения соответствия.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2.4.2. Обращаться для осуществления сертификации в любой Орган по сертификации, область аккредитации которого распространяется на продукцию, которую Заказчик намеревается сертифицировать.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</w:t>
      </w:r>
      <w:r>
        <w:rPr>
          <w:sz w:val="18"/>
          <w:szCs w:val="20"/>
        </w:rPr>
        <w:t>.4.3</w:t>
      </w:r>
      <w:r w:rsidRPr="005D75D2">
        <w:rPr>
          <w:sz w:val="18"/>
          <w:szCs w:val="20"/>
        </w:rPr>
        <w:t>. Подавать жалобы и апелляции на действия и решения Исполнителя</w:t>
      </w:r>
      <w:r>
        <w:rPr>
          <w:sz w:val="18"/>
          <w:szCs w:val="20"/>
        </w:rPr>
        <w:t>, в том числе подавать жалобы на Исполнителя в Федеральное агентство связи</w:t>
      </w:r>
      <w:r w:rsidRPr="005D75D2">
        <w:rPr>
          <w:sz w:val="18"/>
          <w:szCs w:val="20"/>
        </w:rPr>
        <w:t>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2.4.</w:t>
      </w:r>
      <w:r>
        <w:rPr>
          <w:sz w:val="18"/>
          <w:szCs w:val="20"/>
        </w:rPr>
        <w:t>4</w:t>
      </w:r>
      <w:r w:rsidRPr="005D75D2">
        <w:rPr>
          <w:sz w:val="18"/>
          <w:szCs w:val="20"/>
        </w:rPr>
        <w:t xml:space="preserve">. Быть осведомленным о ходе и результатах работ по подтверждению соответствия </w:t>
      </w:r>
      <w:r>
        <w:rPr>
          <w:sz w:val="18"/>
          <w:szCs w:val="20"/>
        </w:rPr>
        <w:t>средств связи</w:t>
      </w:r>
      <w:r w:rsidRPr="005D75D2">
        <w:rPr>
          <w:sz w:val="18"/>
          <w:szCs w:val="20"/>
        </w:rPr>
        <w:t>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>
        <w:rPr>
          <w:sz w:val="18"/>
          <w:szCs w:val="20"/>
        </w:rPr>
        <w:lastRenderedPageBreak/>
        <w:t>2.4.5</w:t>
      </w:r>
      <w:r w:rsidRPr="005D75D2">
        <w:rPr>
          <w:sz w:val="18"/>
          <w:szCs w:val="20"/>
        </w:rPr>
        <w:t xml:space="preserve">. Указать срок действия сертификата соответствия, если иное не предусмотрено требованиями соответствующих </w:t>
      </w:r>
      <w:r w:rsidRPr="00B42BE5">
        <w:rPr>
          <w:sz w:val="18"/>
          <w:szCs w:val="20"/>
        </w:rPr>
        <w:t>НПА</w:t>
      </w:r>
      <w:r w:rsidRPr="005D75D2">
        <w:rPr>
          <w:sz w:val="18"/>
          <w:szCs w:val="20"/>
        </w:rPr>
        <w:t>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>
        <w:rPr>
          <w:color w:val="000000"/>
          <w:sz w:val="18"/>
          <w:szCs w:val="20"/>
        </w:rPr>
        <w:t>2.5</w:t>
      </w:r>
      <w:r w:rsidRPr="005D75D2">
        <w:rPr>
          <w:color w:val="000000"/>
          <w:sz w:val="18"/>
          <w:szCs w:val="20"/>
        </w:rPr>
        <w:t xml:space="preserve">. В пределах общего срока оказания услуг/выполнения работ, Стороны предусматривают возможность досрочного оказания услуг/выполнения работ, как в целом, так и по </w:t>
      </w:r>
      <w:r w:rsidRPr="005D75D2">
        <w:rPr>
          <w:sz w:val="18"/>
          <w:szCs w:val="20"/>
        </w:rPr>
        <w:t>частям.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center"/>
        <w:rPr>
          <w:b/>
          <w:sz w:val="18"/>
          <w:szCs w:val="20"/>
        </w:rPr>
      </w:pPr>
      <w:r w:rsidRPr="005D75D2">
        <w:rPr>
          <w:b/>
          <w:sz w:val="18"/>
          <w:szCs w:val="20"/>
        </w:rPr>
        <w:t xml:space="preserve">3.Стоимость услуг/работ и порядок расчетов. </w:t>
      </w:r>
    </w:p>
    <w:p w:rsidR="003F2B1A" w:rsidRPr="005D75D2" w:rsidRDefault="003F2B1A" w:rsidP="003F2B1A">
      <w:pPr>
        <w:spacing w:line="276" w:lineRule="auto"/>
        <w:ind w:firstLine="567"/>
        <w:jc w:val="both"/>
        <w:rPr>
          <w:color w:val="000000"/>
          <w:sz w:val="18"/>
          <w:szCs w:val="20"/>
        </w:rPr>
      </w:pPr>
      <w:r w:rsidRPr="005D75D2">
        <w:rPr>
          <w:color w:val="000000"/>
          <w:sz w:val="18"/>
          <w:szCs w:val="20"/>
        </w:rPr>
        <w:t>3.1. Стоимость, конкретный перечень (вид) услуг/работ определяется в счете, выставляемом Исполнителем на основании заявки/заявления Заказчика или его клиента.</w:t>
      </w:r>
    </w:p>
    <w:p w:rsidR="003F2B1A" w:rsidRPr="005D75D2" w:rsidRDefault="003F2B1A" w:rsidP="003F2B1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8"/>
          <w:szCs w:val="20"/>
        </w:rPr>
      </w:pPr>
      <w:r w:rsidRPr="005D75D2">
        <w:rPr>
          <w:color w:val="000000"/>
          <w:sz w:val="18"/>
          <w:szCs w:val="20"/>
        </w:rPr>
        <w:t xml:space="preserve">Стоимость, оказываемых/выполняемых Исполнителем услуг/работ и отражаемая в счете, устанавливается в зависимости от объема услуг/работ и не является твердой.  </w:t>
      </w:r>
    </w:p>
    <w:p w:rsidR="003F2B1A" w:rsidRPr="005D75D2" w:rsidRDefault="003F2B1A" w:rsidP="003F2B1A">
      <w:pPr>
        <w:spacing w:line="276" w:lineRule="auto"/>
        <w:ind w:firstLine="567"/>
        <w:jc w:val="both"/>
        <w:rPr>
          <w:sz w:val="18"/>
          <w:szCs w:val="20"/>
          <w:lang w:eastAsia="ar-SA"/>
        </w:rPr>
      </w:pPr>
      <w:r w:rsidRPr="005D75D2">
        <w:rPr>
          <w:sz w:val="18"/>
          <w:szCs w:val="20"/>
          <w:lang w:eastAsia="ar-SA"/>
        </w:rPr>
        <w:t xml:space="preserve">3.2. Заказчик обязан произвести оплату, оказываемых/выполняемых Исполнителем услуг/работ, в течение 3 (трех) банковских дней, исчисляемых от даты получения счета Исполнителя, если иное не предусмотрено дополнительным соглашением сторон. </w:t>
      </w:r>
    </w:p>
    <w:p w:rsidR="003F2B1A" w:rsidRPr="005D75D2" w:rsidRDefault="003F2B1A" w:rsidP="003F2B1A">
      <w:pPr>
        <w:spacing w:line="276" w:lineRule="auto"/>
        <w:ind w:firstLine="567"/>
        <w:jc w:val="both"/>
        <w:rPr>
          <w:sz w:val="18"/>
          <w:szCs w:val="20"/>
          <w:lang w:eastAsia="ar-SA"/>
        </w:rPr>
      </w:pPr>
      <w:r w:rsidRPr="005D75D2">
        <w:rPr>
          <w:sz w:val="18"/>
          <w:szCs w:val="20"/>
          <w:lang w:eastAsia="ar-SA"/>
        </w:rPr>
        <w:t>Исполнитель имеет право осуществлять отправку счетов на электронный адрес (</w:t>
      </w:r>
      <w:r w:rsidRPr="005D75D2">
        <w:rPr>
          <w:sz w:val="18"/>
          <w:szCs w:val="20"/>
          <w:lang w:val="en-US" w:eastAsia="ar-SA"/>
        </w:rPr>
        <w:t>e</w:t>
      </w:r>
      <w:r w:rsidRPr="005D75D2">
        <w:rPr>
          <w:sz w:val="18"/>
          <w:szCs w:val="20"/>
          <w:lang w:eastAsia="ar-SA"/>
        </w:rPr>
        <w:t>-</w:t>
      </w:r>
      <w:r w:rsidRPr="005D75D2">
        <w:rPr>
          <w:sz w:val="18"/>
          <w:szCs w:val="20"/>
          <w:lang w:val="en-US" w:eastAsia="ar-SA"/>
        </w:rPr>
        <w:t>mail</w:t>
      </w:r>
      <w:r w:rsidRPr="005D75D2">
        <w:rPr>
          <w:sz w:val="18"/>
          <w:szCs w:val="20"/>
          <w:lang w:eastAsia="ar-SA"/>
        </w:rPr>
        <w:t>) или факс Заказчика, указанные в разделе 10 настоящего Договора. Дата отправки Исполнителем электронного сообщения является датой получения Заказчиком счета.</w:t>
      </w:r>
    </w:p>
    <w:p w:rsidR="003F2B1A" w:rsidRPr="005D75D2" w:rsidRDefault="003F2B1A" w:rsidP="003F2B1A">
      <w:pPr>
        <w:spacing w:line="276" w:lineRule="auto"/>
        <w:ind w:firstLine="567"/>
        <w:jc w:val="both"/>
        <w:rPr>
          <w:sz w:val="18"/>
          <w:szCs w:val="20"/>
          <w:lang w:eastAsia="ar-SA"/>
        </w:rPr>
      </w:pPr>
      <w:r w:rsidRPr="005D75D2">
        <w:rPr>
          <w:sz w:val="18"/>
          <w:szCs w:val="20"/>
          <w:lang w:eastAsia="ar-SA"/>
        </w:rPr>
        <w:t>3.3. Оплата Заказчиком услуг/работ Исполнителя осуществляется путем перечисления денежных средств на расчетный счет Исполнителя, либо при наличии соответствующей возможности у Исполнителя, путем внесения денежных средств в кассу Исполнителя. При этом датой оплаты будет считаться дата зачисления денежных средств на расчетный счет Исполнителя, либо дата внесения Заказчиком денежных средств в кассу Исполнителя.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center"/>
        <w:rPr>
          <w:b/>
          <w:sz w:val="18"/>
          <w:szCs w:val="20"/>
        </w:rPr>
      </w:pPr>
      <w:r w:rsidRPr="005D75D2">
        <w:rPr>
          <w:b/>
          <w:sz w:val="18"/>
          <w:szCs w:val="20"/>
        </w:rPr>
        <w:t>4. Порядок приема-передачи.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  <w:lang w:eastAsia="ar-SA"/>
        </w:rPr>
        <w:t>4.1.</w:t>
      </w:r>
      <w:r w:rsidRPr="005D75D2">
        <w:rPr>
          <w:sz w:val="18"/>
          <w:szCs w:val="20"/>
        </w:rPr>
        <w:t xml:space="preserve"> Приемка, оказанных/выполненных Исполнителем услуг/работ, осуществляется Сторонами по Акту сдачи-приема услуг/работ, являющегося неотъемлемой частью настоящего Договора.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 xml:space="preserve">4.2. Услуги/работы считаются оказанными/выполненными Исполнителем после подписания Заказчиком Акта сдачи-приема услуг/работ. Заказчик обязан в течение 3 (трех) календарных дней с момента получения Акта сдачи-приема услуг/работ подписать его, либо предоставить Исполнителю письменный мотивированный отказ от приема оказанных/выполненных Исполнителем услуг/работ. 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4.3. В случае если Заказчик уклоняется от подписания Акта сдачи-приема оказанных/выполненных Исполнителем услуг/работ, не предоставив Исполнителю мотивированных возражений в письменной форме, услуга/работа считается принятой Заказчиком через 5 (пять) дней со дня получения Акта сдачи-приема услуг/работ.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jc w:val="center"/>
        <w:rPr>
          <w:b/>
          <w:sz w:val="18"/>
          <w:szCs w:val="20"/>
        </w:rPr>
      </w:pP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jc w:val="center"/>
        <w:rPr>
          <w:b/>
          <w:sz w:val="18"/>
          <w:szCs w:val="20"/>
        </w:rPr>
      </w:pPr>
      <w:r w:rsidRPr="005D75D2">
        <w:rPr>
          <w:b/>
          <w:sz w:val="18"/>
          <w:szCs w:val="20"/>
        </w:rPr>
        <w:t>5. Ответственность сторон.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3F2B1A" w:rsidRPr="005D75D2" w:rsidRDefault="003F2B1A" w:rsidP="003F2B1A">
      <w:pPr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 xml:space="preserve">5.2. В случае нарушения сроков оплаты услуг/работ, Заказчик выплачивает Исполнителю пеню за каждый календарный день нарушения срока в размере 0,3% от стоимости услуг/работ, </w:t>
      </w:r>
      <w:r w:rsidRPr="005D75D2">
        <w:rPr>
          <w:color w:val="000000"/>
          <w:sz w:val="18"/>
          <w:szCs w:val="20"/>
        </w:rPr>
        <w:t>отраженных в счете Исполнителя. Пени начисляются и оплачиваются при наличии письменной претензии со стороны Исполнителя</w:t>
      </w:r>
      <w:r w:rsidRPr="005D75D2">
        <w:rPr>
          <w:sz w:val="18"/>
          <w:szCs w:val="20"/>
        </w:rPr>
        <w:t>, в противном случае штрафные санкции (пеня) равны нулю.</w:t>
      </w:r>
    </w:p>
    <w:p w:rsidR="003F2B1A" w:rsidRPr="005D75D2" w:rsidRDefault="003F2B1A" w:rsidP="003F2B1A">
      <w:pPr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color w:val="000000"/>
          <w:sz w:val="18"/>
          <w:szCs w:val="20"/>
        </w:rPr>
        <w:t>5.3. В случае нарушения Исполнителем срока оказания услуг/выполнения работ более чем на 10 (десять) банковских дней, Исполнитель выплачивает Заказчику пеню за каждый календарный день нарушения срока в размере 0,3% от стоимости услуг/работ, отраженных в счете, в рамках которого идет нарушение сроков.  Пени начисляются и оплачиваются при наличии письменной претензии со стороны Заказчика</w:t>
      </w:r>
      <w:r w:rsidRPr="005D75D2">
        <w:rPr>
          <w:sz w:val="18"/>
          <w:szCs w:val="20"/>
        </w:rPr>
        <w:t>, в противном случае штрафные санкции (пеня) равны нулю.</w:t>
      </w:r>
    </w:p>
    <w:p w:rsidR="003F2B1A" w:rsidRPr="005D75D2" w:rsidRDefault="003F2B1A" w:rsidP="003F2B1A">
      <w:pPr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5.4. Оплата неустойки не освобождает Стороны от исполнения своих обязательств по настоящему Договору.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color w:val="C00000"/>
          <w:sz w:val="18"/>
          <w:szCs w:val="20"/>
        </w:rPr>
      </w:pPr>
      <w:r w:rsidRPr="005D75D2">
        <w:rPr>
          <w:sz w:val="18"/>
          <w:szCs w:val="20"/>
        </w:rPr>
        <w:t>5.5. Исполнитель не несет ответственности за достоверность представленной Заказчиком информации, документации и сведений, а также за возникшие в связи с этим юридические и экономические последствия (включая возможные убытки, в том числе упущенную выгоду).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5.6. Сторона, право которой в рамках исполнения Договора было нарушено недобросовестной Стороной, вправе требовать возмещения причиненных ей убытков. Стороны настоящим определили, что максимальный размер убытков, возмещаемых в таком порядке, не может превышать размер стоимости услуг/работ по каждой конкретной заявке/заявлению и отраженной в соответствующем счете.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jc w:val="center"/>
        <w:rPr>
          <w:b/>
          <w:sz w:val="18"/>
          <w:szCs w:val="20"/>
        </w:rPr>
      </w:pPr>
      <w:r w:rsidRPr="005D75D2">
        <w:rPr>
          <w:b/>
          <w:sz w:val="18"/>
          <w:szCs w:val="20"/>
        </w:rPr>
        <w:t>6 Разрешение споров</w:t>
      </w:r>
    </w:p>
    <w:p w:rsidR="003F2B1A" w:rsidRPr="005D75D2" w:rsidRDefault="003F2B1A" w:rsidP="003F2B1A">
      <w:pPr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 xml:space="preserve">6.1. Стороны примут все необходимые меры к разрешению споров и разногласий, возникших в отношении настоящего Договора и в связи с ним, дружественным путем. Соблюдение претензионного порядка урегулирования споров является обязательным для Сторон.  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6.2. В случае если стороны не придут к соглашению по спорным вопросам, споры передаются на рассмотрение в Арбитражный суд г. Москва, в порядке, предусмотренном действующим законодательством Российской Федерации.</w:t>
      </w:r>
    </w:p>
    <w:p w:rsidR="003F2B1A" w:rsidRPr="005D75D2" w:rsidRDefault="003F2B1A" w:rsidP="003F2B1A">
      <w:pPr>
        <w:spacing w:line="276" w:lineRule="auto"/>
        <w:jc w:val="center"/>
        <w:rPr>
          <w:b/>
          <w:sz w:val="18"/>
          <w:szCs w:val="20"/>
        </w:rPr>
      </w:pPr>
      <w:r w:rsidRPr="005D75D2">
        <w:rPr>
          <w:b/>
          <w:sz w:val="18"/>
          <w:szCs w:val="20"/>
        </w:rPr>
        <w:t>7 Форс-мажор</w:t>
      </w:r>
    </w:p>
    <w:p w:rsidR="003F2B1A" w:rsidRPr="005D75D2" w:rsidRDefault="003F2B1A" w:rsidP="003F2B1A">
      <w:pPr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 xml:space="preserve">7.1. Ни одна из Сторон не несет ответственности за частичное или полное неисполнение обязательств по настоящему Договору, если такое исполнение вызвано обстоятельствами непреодолимой силы или непредвиденных обстоятельств, возникших во время действия Договора и на течение которых Стороны не могут повлиять. Такие </w:t>
      </w:r>
      <w:r w:rsidRPr="005D75D2">
        <w:rPr>
          <w:sz w:val="18"/>
          <w:szCs w:val="20"/>
        </w:rPr>
        <w:lastRenderedPageBreak/>
        <w:t>обстоятельства включают: стихийные бедствия, наводнения, землетрясения, неблагоприятные погодные условия, взрывы, война или военные действия, постановления (акты и т.п.) государственных органов и др.</w:t>
      </w:r>
    </w:p>
    <w:p w:rsidR="003F2B1A" w:rsidRPr="005D75D2" w:rsidRDefault="003F2B1A" w:rsidP="003F2B1A">
      <w:pPr>
        <w:tabs>
          <w:tab w:val="left" w:pos="567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7.2. Если любое из обстоятельств, указанных в п. 7.1. повлияло на исполнение обязательств и сроки, установленные настоящим Договором, то эти сроки отодвигаются на время действия соответствующего обстоятельства.</w:t>
      </w:r>
    </w:p>
    <w:p w:rsidR="003F2B1A" w:rsidRPr="005D75D2" w:rsidRDefault="003F2B1A" w:rsidP="003F2B1A">
      <w:pPr>
        <w:spacing w:line="276" w:lineRule="auto"/>
        <w:jc w:val="center"/>
        <w:rPr>
          <w:b/>
          <w:sz w:val="18"/>
          <w:szCs w:val="20"/>
        </w:rPr>
      </w:pPr>
      <w:r w:rsidRPr="005D75D2">
        <w:rPr>
          <w:b/>
          <w:sz w:val="18"/>
          <w:szCs w:val="20"/>
        </w:rPr>
        <w:t>8 Конфиденциальность</w:t>
      </w:r>
    </w:p>
    <w:p w:rsidR="003F2B1A" w:rsidRPr="005D75D2" w:rsidRDefault="003F2B1A" w:rsidP="003F2B1A">
      <w:pPr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8.1.С</w:t>
      </w:r>
      <w:r>
        <w:rPr>
          <w:sz w:val="18"/>
          <w:szCs w:val="20"/>
        </w:rPr>
        <w:t xml:space="preserve"> </w:t>
      </w:r>
      <w:r w:rsidRPr="005D75D2">
        <w:rPr>
          <w:sz w:val="18"/>
          <w:szCs w:val="20"/>
        </w:rPr>
        <w:t xml:space="preserve">тороны обязуются не распространять третьим лицам никакие сведения, относящиеся к деловой или коммерческой тайне другой Стороны, или использовать их для целей, не связанных с исполнением настоящего Договора. </w:t>
      </w:r>
    </w:p>
    <w:p w:rsidR="003F2B1A" w:rsidRPr="005D75D2" w:rsidRDefault="003F2B1A" w:rsidP="003F2B1A">
      <w:pPr>
        <w:tabs>
          <w:tab w:val="left" w:pos="-1418"/>
        </w:tabs>
        <w:spacing w:line="276" w:lineRule="auto"/>
        <w:ind w:right="-6"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8.2.</w:t>
      </w:r>
      <w:r w:rsidRPr="005D75D2">
        <w:rPr>
          <w:b/>
          <w:sz w:val="18"/>
          <w:szCs w:val="20"/>
        </w:rPr>
        <w:t xml:space="preserve"> </w:t>
      </w:r>
      <w:r w:rsidRPr="005D75D2">
        <w:rPr>
          <w:sz w:val="18"/>
          <w:szCs w:val="20"/>
        </w:rPr>
        <w:t>Исполнитель не несёт ответственности за сохранность конфиденциальной информации Заказчика в случае передачи данной конфиденциальной информации государственным  органам и  организациям, имеющем в соответствии с законодательством РФ запрашивать такую информацию.</w:t>
      </w:r>
    </w:p>
    <w:p w:rsidR="003F2B1A" w:rsidRPr="005D75D2" w:rsidRDefault="003F2B1A" w:rsidP="003F2B1A">
      <w:pPr>
        <w:tabs>
          <w:tab w:val="left" w:pos="426"/>
        </w:tabs>
        <w:spacing w:line="276" w:lineRule="auto"/>
        <w:jc w:val="center"/>
        <w:rPr>
          <w:b/>
          <w:sz w:val="18"/>
          <w:szCs w:val="20"/>
        </w:rPr>
      </w:pPr>
      <w:r w:rsidRPr="005D75D2">
        <w:rPr>
          <w:b/>
          <w:sz w:val="18"/>
          <w:szCs w:val="20"/>
        </w:rPr>
        <w:t>9 Заключительные положения</w:t>
      </w:r>
    </w:p>
    <w:p w:rsidR="003F2B1A" w:rsidRPr="005D75D2" w:rsidRDefault="003F2B1A" w:rsidP="003F2B1A">
      <w:pPr>
        <w:tabs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 xml:space="preserve">9.1. Настоящий Договор вступает в силу с момента его подписания и действует </w:t>
      </w:r>
      <w:r>
        <w:rPr>
          <w:sz w:val="18"/>
          <w:szCs w:val="20"/>
        </w:rPr>
        <w:t>до исполнения работ по сертификации</w:t>
      </w:r>
      <w:r w:rsidRPr="005D75D2">
        <w:rPr>
          <w:sz w:val="18"/>
          <w:szCs w:val="20"/>
        </w:rPr>
        <w:t>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9.</w:t>
      </w:r>
      <w:r>
        <w:rPr>
          <w:sz w:val="18"/>
          <w:szCs w:val="20"/>
        </w:rPr>
        <w:t>2</w:t>
      </w:r>
      <w:r w:rsidRPr="005D75D2">
        <w:rPr>
          <w:sz w:val="18"/>
          <w:szCs w:val="20"/>
        </w:rPr>
        <w:t xml:space="preserve"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>
        <w:rPr>
          <w:sz w:val="18"/>
          <w:szCs w:val="20"/>
        </w:rPr>
        <w:t>9.3</w:t>
      </w:r>
      <w:r w:rsidRPr="005D75D2">
        <w:rPr>
          <w:sz w:val="18"/>
          <w:szCs w:val="20"/>
        </w:rPr>
        <w:t>. Настоящий Договор может быть расторгнут по соглашению Сторон, по решению суда, а также в одностороннем порядке в случаях, предусмотренных настоящим Договором и/или законодательством Российской Федерации.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>
        <w:rPr>
          <w:sz w:val="18"/>
          <w:szCs w:val="20"/>
        </w:rPr>
        <w:t>9.4</w:t>
      </w:r>
      <w:r w:rsidRPr="005D75D2">
        <w:rPr>
          <w:sz w:val="18"/>
          <w:szCs w:val="20"/>
        </w:rPr>
        <w:t>. Любая из Сторон вправе в одностороннем порядке расторгнуть настоящего Договора, предупредив о таком расторжении другую Сторону не менее чем за 15 (пятнадцать) календарных дней до предполагаемой даты расторжения.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>
        <w:rPr>
          <w:sz w:val="18"/>
          <w:szCs w:val="20"/>
        </w:rPr>
        <w:t>9.5</w:t>
      </w:r>
      <w:r w:rsidRPr="005D75D2">
        <w:rPr>
          <w:sz w:val="18"/>
          <w:szCs w:val="20"/>
        </w:rPr>
        <w:t>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9.</w:t>
      </w:r>
      <w:r>
        <w:rPr>
          <w:sz w:val="18"/>
          <w:szCs w:val="20"/>
        </w:rPr>
        <w:t>6</w:t>
      </w:r>
      <w:r w:rsidRPr="005D75D2">
        <w:rPr>
          <w:sz w:val="18"/>
          <w:szCs w:val="20"/>
        </w:rPr>
        <w:t>. В случае изменения банковских и почтовых реквизитов Стороны обязуются уведомить друг друга в течение 3 (Трех) рабочих дней с момента таких изменений.</w:t>
      </w:r>
    </w:p>
    <w:p w:rsidR="003F2B1A" w:rsidRPr="005D75D2" w:rsidRDefault="003F2B1A" w:rsidP="003F2B1A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  <w:rPr>
          <w:sz w:val="18"/>
          <w:szCs w:val="20"/>
        </w:rPr>
      </w:pPr>
      <w:r w:rsidRPr="005D75D2">
        <w:rPr>
          <w:sz w:val="18"/>
          <w:szCs w:val="20"/>
        </w:rPr>
        <w:t>9.</w:t>
      </w:r>
      <w:r>
        <w:rPr>
          <w:sz w:val="18"/>
          <w:szCs w:val="20"/>
        </w:rPr>
        <w:t>7</w:t>
      </w:r>
      <w:r w:rsidRPr="005D75D2">
        <w:rPr>
          <w:sz w:val="18"/>
          <w:szCs w:val="20"/>
        </w:rPr>
        <w:t>. Настоящий Договор составлен в 2-х (Двух) экземплярах, имеющих одинаковую юридическую силу. Один экземпляр хранится у Исполнителя, другой у Заказчика.</w:t>
      </w:r>
    </w:p>
    <w:p w:rsidR="003F2B1A" w:rsidRPr="005D75D2" w:rsidRDefault="003F2B1A" w:rsidP="003F2B1A">
      <w:pPr>
        <w:tabs>
          <w:tab w:val="left" w:pos="406"/>
          <w:tab w:val="left" w:pos="4860"/>
        </w:tabs>
        <w:spacing w:line="276" w:lineRule="auto"/>
        <w:jc w:val="center"/>
        <w:rPr>
          <w:b/>
          <w:bCs/>
          <w:sz w:val="18"/>
          <w:szCs w:val="20"/>
        </w:rPr>
      </w:pPr>
      <w:r w:rsidRPr="005D75D2">
        <w:rPr>
          <w:b/>
          <w:bCs/>
          <w:sz w:val="18"/>
          <w:szCs w:val="20"/>
        </w:rPr>
        <w:t>10. Адреса и банковские реквизиты сторон</w:t>
      </w:r>
    </w:p>
    <w:tbl>
      <w:tblPr>
        <w:tblW w:w="10152" w:type="dxa"/>
        <w:tblLook w:val="04A0" w:firstRow="1" w:lastRow="0" w:firstColumn="1" w:lastColumn="0" w:noHBand="0" w:noVBand="1"/>
      </w:tblPr>
      <w:tblGrid>
        <w:gridCol w:w="4762"/>
        <w:gridCol w:w="5390"/>
      </w:tblGrid>
      <w:tr w:rsidR="003F2B1A" w:rsidRPr="005D75D2" w:rsidTr="00262454">
        <w:trPr>
          <w:trHeight w:val="132"/>
        </w:trPr>
        <w:tc>
          <w:tcPr>
            <w:tcW w:w="4762" w:type="dxa"/>
            <w:shd w:val="clear" w:color="auto" w:fill="auto"/>
          </w:tcPr>
          <w:p w:rsidR="003F2B1A" w:rsidRPr="005D75D2" w:rsidRDefault="003F2B1A" w:rsidP="00262454">
            <w:pPr>
              <w:tabs>
                <w:tab w:val="left" w:pos="3540"/>
              </w:tabs>
              <w:spacing w:line="276" w:lineRule="auto"/>
              <w:rPr>
                <w:b/>
                <w:sz w:val="18"/>
                <w:szCs w:val="20"/>
              </w:rPr>
            </w:pPr>
            <w:r w:rsidRPr="005D75D2">
              <w:rPr>
                <w:b/>
                <w:sz w:val="18"/>
                <w:szCs w:val="20"/>
              </w:rPr>
              <w:t xml:space="preserve">Исполнитель: </w:t>
            </w:r>
          </w:p>
          <w:p w:rsidR="003F2B1A" w:rsidRPr="005D75D2" w:rsidRDefault="003F2B1A" w:rsidP="00262454">
            <w:pPr>
              <w:tabs>
                <w:tab w:val="left" w:pos="3540"/>
              </w:tabs>
              <w:spacing w:line="276" w:lineRule="auto"/>
              <w:rPr>
                <w:b/>
                <w:sz w:val="18"/>
                <w:szCs w:val="20"/>
              </w:rPr>
            </w:pPr>
            <w:r w:rsidRPr="005D75D2">
              <w:rPr>
                <w:b/>
                <w:sz w:val="18"/>
                <w:szCs w:val="20"/>
              </w:rPr>
              <w:t>ООО «_______________»</w:t>
            </w:r>
            <w:r w:rsidRPr="005D75D2">
              <w:rPr>
                <w:b/>
                <w:sz w:val="18"/>
                <w:szCs w:val="20"/>
              </w:rPr>
              <w:tab/>
              <w:t xml:space="preserve">                                  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Адрес: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____________________________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ОГРН ______________________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 xml:space="preserve">ИНН _______________________ </w:t>
            </w:r>
            <w:r w:rsidRPr="005D75D2">
              <w:rPr>
                <w:sz w:val="18"/>
                <w:szCs w:val="20"/>
              </w:rPr>
              <w:br/>
              <w:t>КПП _______________________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р/сч.  _______________________</w:t>
            </w:r>
          </w:p>
          <w:p w:rsidR="003F2B1A" w:rsidRPr="005D75D2" w:rsidRDefault="003F2B1A" w:rsidP="00262454">
            <w:pPr>
              <w:spacing w:line="276" w:lineRule="auto"/>
              <w:rPr>
                <w:bCs/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Банк</w:t>
            </w:r>
            <w:r w:rsidRPr="005D75D2">
              <w:rPr>
                <w:bCs/>
                <w:sz w:val="18"/>
                <w:szCs w:val="20"/>
              </w:rPr>
              <w:t xml:space="preserve"> _______________________ 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к/с _________________________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БИК _______________________</w:t>
            </w:r>
          </w:p>
          <w:p w:rsidR="003F2B1A" w:rsidRPr="005D75D2" w:rsidRDefault="003F2B1A" w:rsidP="00262454">
            <w:pPr>
              <w:tabs>
                <w:tab w:val="left" w:pos="406"/>
                <w:tab w:val="left" w:pos="4860"/>
              </w:tabs>
              <w:spacing w:line="276" w:lineRule="auto"/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5D75D2">
              <w:rPr>
                <w:color w:val="000000"/>
                <w:sz w:val="18"/>
                <w:szCs w:val="20"/>
              </w:rPr>
              <w:t>Е-</w:t>
            </w:r>
            <w:r w:rsidRPr="005D75D2">
              <w:rPr>
                <w:color w:val="000000"/>
                <w:sz w:val="18"/>
                <w:szCs w:val="20"/>
                <w:lang w:val="en-US"/>
              </w:rPr>
              <w:t>mail</w:t>
            </w:r>
            <w:r w:rsidRPr="005D75D2">
              <w:rPr>
                <w:color w:val="000000"/>
                <w:sz w:val="18"/>
                <w:szCs w:val="20"/>
              </w:rPr>
              <w:t>: _</w:t>
            </w:r>
            <w:hyperlink r:id="rId4" w:history="1">
              <w:r w:rsidRPr="005D75D2">
                <w:rPr>
                  <w:sz w:val="18"/>
                  <w:szCs w:val="20"/>
                </w:rPr>
                <w:t>____________________</w:t>
              </w:r>
            </w:hyperlink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Тел./факс ___________________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________________/________________/</w:t>
            </w:r>
          </w:p>
        </w:tc>
        <w:tc>
          <w:tcPr>
            <w:tcW w:w="5390" w:type="dxa"/>
          </w:tcPr>
          <w:p w:rsidR="003F2B1A" w:rsidRPr="005D75D2" w:rsidRDefault="003F2B1A" w:rsidP="00262454">
            <w:pPr>
              <w:tabs>
                <w:tab w:val="left" w:pos="406"/>
                <w:tab w:val="left" w:pos="4860"/>
              </w:tabs>
              <w:spacing w:line="276" w:lineRule="auto"/>
              <w:rPr>
                <w:b/>
                <w:sz w:val="18"/>
                <w:szCs w:val="20"/>
              </w:rPr>
            </w:pPr>
            <w:r w:rsidRPr="005D75D2">
              <w:rPr>
                <w:b/>
                <w:sz w:val="18"/>
                <w:szCs w:val="20"/>
              </w:rPr>
              <w:t>Заказчик:</w:t>
            </w:r>
          </w:p>
          <w:p w:rsidR="003F2B1A" w:rsidRPr="005D75D2" w:rsidRDefault="003F2B1A" w:rsidP="00262454">
            <w:pPr>
              <w:tabs>
                <w:tab w:val="left" w:pos="406"/>
                <w:tab w:val="left" w:pos="4860"/>
              </w:tabs>
              <w:spacing w:line="276" w:lineRule="auto"/>
              <w:rPr>
                <w:b/>
                <w:sz w:val="18"/>
                <w:szCs w:val="20"/>
              </w:rPr>
            </w:pPr>
            <w:r w:rsidRPr="005D75D2">
              <w:rPr>
                <w:b/>
                <w:sz w:val="18"/>
                <w:szCs w:val="20"/>
              </w:rPr>
              <w:t>ООО «</w:t>
            </w:r>
            <w:r w:rsidRPr="006C315D">
              <w:rPr>
                <w:b/>
                <w:sz w:val="18"/>
                <w:szCs w:val="20"/>
              </w:rPr>
              <w:t>СертКом</w:t>
            </w:r>
            <w:r w:rsidRPr="005D75D2">
              <w:rPr>
                <w:b/>
                <w:sz w:val="18"/>
                <w:szCs w:val="20"/>
              </w:rPr>
              <w:t xml:space="preserve">» 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Адрес: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____________________________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ОГРН ______________________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 xml:space="preserve">ИНН _______________________ </w:t>
            </w:r>
            <w:r w:rsidRPr="005D75D2">
              <w:rPr>
                <w:sz w:val="18"/>
                <w:szCs w:val="20"/>
              </w:rPr>
              <w:br/>
              <w:t>КПП _______________________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р/сч.  _______________________</w:t>
            </w:r>
          </w:p>
          <w:p w:rsidR="003F2B1A" w:rsidRPr="005D75D2" w:rsidRDefault="003F2B1A" w:rsidP="00262454">
            <w:pPr>
              <w:spacing w:line="276" w:lineRule="auto"/>
              <w:rPr>
                <w:bCs/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Банк</w:t>
            </w:r>
            <w:r w:rsidRPr="005D75D2">
              <w:rPr>
                <w:bCs/>
                <w:sz w:val="18"/>
                <w:szCs w:val="20"/>
              </w:rPr>
              <w:t xml:space="preserve"> _______________________ 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к/с _________________________</w:t>
            </w:r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БИК _______________________</w:t>
            </w:r>
          </w:p>
          <w:p w:rsidR="003F2B1A" w:rsidRPr="005D75D2" w:rsidRDefault="003F2B1A" w:rsidP="00262454">
            <w:pPr>
              <w:tabs>
                <w:tab w:val="left" w:pos="406"/>
                <w:tab w:val="left" w:pos="4860"/>
              </w:tabs>
              <w:spacing w:line="276" w:lineRule="auto"/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5D75D2">
              <w:rPr>
                <w:color w:val="000000"/>
                <w:sz w:val="18"/>
                <w:szCs w:val="20"/>
              </w:rPr>
              <w:t>Е-</w:t>
            </w:r>
            <w:r w:rsidRPr="005D75D2">
              <w:rPr>
                <w:color w:val="000000"/>
                <w:sz w:val="18"/>
                <w:szCs w:val="20"/>
                <w:lang w:val="en-US"/>
              </w:rPr>
              <w:t>mail</w:t>
            </w:r>
            <w:r w:rsidRPr="005D75D2">
              <w:rPr>
                <w:color w:val="000000"/>
                <w:sz w:val="18"/>
                <w:szCs w:val="20"/>
              </w:rPr>
              <w:t>: _</w:t>
            </w:r>
            <w:hyperlink r:id="rId5" w:history="1">
              <w:r w:rsidRPr="005D75D2">
                <w:rPr>
                  <w:sz w:val="18"/>
                  <w:szCs w:val="20"/>
                </w:rPr>
                <w:t>____________________</w:t>
              </w:r>
            </w:hyperlink>
          </w:p>
          <w:p w:rsidR="003F2B1A" w:rsidRPr="005D75D2" w:rsidRDefault="003F2B1A" w:rsidP="00262454">
            <w:pPr>
              <w:spacing w:line="276" w:lineRule="auto"/>
              <w:rPr>
                <w:sz w:val="18"/>
                <w:szCs w:val="20"/>
              </w:rPr>
            </w:pPr>
            <w:r w:rsidRPr="005D75D2">
              <w:rPr>
                <w:sz w:val="18"/>
                <w:szCs w:val="20"/>
              </w:rPr>
              <w:t>Тел./факс ___________________</w:t>
            </w:r>
          </w:p>
          <w:p w:rsidR="003F2B1A" w:rsidRPr="005D75D2" w:rsidRDefault="003F2B1A" w:rsidP="00262454">
            <w:pPr>
              <w:tabs>
                <w:tab w:val="left" w:pos="406"/>
                <w:tab w:val="left" w:pos="4860"/>
              </w:tabs>
              <w:spacing w:line="276" w:lineRule="auto"/>
              <w:rPr>
                <w:bCs/>
                <w:sz w:val="18"/>
                <w:szCs w:val="20"/>
              </w:rPr>
            </w:pPr>
          </w:p>
          <w:p w:rsidR="003F2B1A" w:rsidRPr="005D75D2" w:rsidRDefault="003F2B1A" w:rsidP="00262454">
            <w:pPr>
              <w:tabs>
                <w:tab w:val="left" w:pos="406"/>
                <w:tab w:val="left" w:pos="4860"/>
              </w:tabs>
              <w:spacing w:line="276" w:lineRule="auto"/>
              <w:rPr>
                <w:sz w:val="18"/>
                <w:szCs w:val="20"/>
              </w:rPr>
            </w:pPr>
          </w:p>
          <w:p w:rsidR="003F2B1A" w:rsidRPr="005D75D2" w:rsidRDefault="003F2B1A" w:rsidP="00262454">
            <w:pPr>
              <w:tabs>
                <w:tab w:val="left" w:pos="406"/>
                <w:tab w:val="left" w:pos="4860"/>
              </w:tabs>
              <w:spacing w:line="276" w:lineRule="auto"/>
              <w:rPr>
                <w:bCs/>
                <w:sz w:val="18"/>
                <w:szCs w:val="20"/>
              </w:rPr>
            </w:pPr>
          </w:p>
          <w:p w:rsidR="003F2B1A" w:rsidRPr="005D75D2" w:rsidRDefault="003F2B1A" w:rsidP="00262454">
            <w:pPr>
              <w:tabs>
                <w:tab w:val="left" w:pos="406"/>
                <w:tab w:val="left" w:pos="4860"/>
              </w:tabs>
              <w:spacing w:line="276" w:lineRule="auto"/>
              <w:rPr>
                <w:bCs/>
                <w:sz w:val="18"/>
                <w:szCs w:val="20"/>
              </w:rPr>
            </w:pPr>
            <w:r w:rsidRPr="005D75D2">
              <w:rPr>
                <w:bCs/>
                <w:sz w:val="18"/>
                <w:szCs w:val="20"/>
              </w:rPr>
              <w:t>______________/______________/</w:t>
            </w:r>
          </w:p>
        </w:tc>
      </w:tr>
    </w:tbl>
    <w:p w:rsidR="001270CD" w:rsidRDefault="003F2B1A">
      <w:bookmarkStart w:id="0" w:name="_GoBack"/>
      <w:bookmarkEnd w:id="0"/>
    </w:p>
    <w:sectPr w:rsidR="0012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5C"/>
    <w:rsid w:val="00347395"/>
    <w:rsid w:val="003F2B1A"/>
    <w:rsid w:val="005B5C25"/>
    <w:rsid w:val="007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8C9F9-D260-4D71-967A-A3DA9276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w-technologic.ru" TargetMode="External"/><Relationship Id="rId4" Type="http://schemas.openxmlformats.org/officeDocument/2006/relationships/hyperlink" Target="mailto:info@new-technolog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2596</Words>
  <Characters>14802</Characters>
  <Application>Microsoft Office Word</Application>
  <DocSecurity>0</DocSecurity>
  <Lines>123</Lines>
  <Paragraphs>34</Paragraphs>
  <ScaleCrop>false</ScaleCrop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2</cp:revision>
  <dcterms:created xsi:type="dcterms:W3CDTF">2022-09-12T08:00:00Z</dcterms:created>
  <dcterms:modified xsi:type="dcterms:W3CDTF">2022-09-12T08:00:00Z</dcterms:modified>
</cp:coreProperties>
</file>